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66" w:rsidRPr="00A74805" w:rsidRDefault="00EE5C5F" w:rsidP="00C3243F">
      <w:pPr>
        <w:jc w:val="center"/>
        <w:rPr>
          <w:b/>
          <w:sz w:val="28"/>
          <w:szCs w:val="28"/>
        </w:rPr>
      </w:pPr>
      <w:r w:rsidRPr="00A74805">
        <w:rPr>
          <w:b/>
          <w:sz w:val="28"/>
          <w:szCs w:val="28"/>
        </w:rPr>
        <w:t>Мой любимый город.</w:t>
      </w:r>
    </w:p>
    <w:p w:rsidR="00EE5C5F" w:rsidRPr="00A74805" w:rsidRDefault="00EE5C5F" w:rsidP="00EE5C5F">
      <w:pPr>
        <w:rPr>
          <w:i/>
          <w:sz w:val="28"/>
          <w:szCs w:val="28"/>
        </w:rPr>
      </w:pPr>
      <w:r w:rsidRPr="00A74805">
        <w:rPr>
          <w:i/>
          <w:sz w:val="28"/>
          <w:szCs w:val="28"/>
        </w:rPr>
        <w:t>Я была во многих городах: в Санкт-Петербурге, Москве,  Владимире, Стокгольме, Таллин</w:t>
      </w:r>
      <w:r w:rsidR="00A74805">
        <w:rPr>
          <w:i/>
          <w:sz w:val="28"/>
          <w:szCs w:val="28"/>
        </w:rPr>
        <w:t>н</w:t>
      </w:r>
      <w:r w:rsidRPr="00A74805">
        <w:rPr>
          <w:i/>
          <w:sz w:val="28"/>
          <w:szCs w:val="28"/>
        </w:rPr>
        <w:t>е, Хельсинки. Но Нижний Новгород был и остаётся для меня самым лучшим. Я родилась, выросла в этом городе и очень его полюбила.</w:t>
      </w:r>
    </w:p>
    <w:p w:rsidR="00C3243F" w:rsidRPr="00A74805" w:rsidRDefault="00C3243F" w:rsidP="00EE5C5F">
      <w:pPr>
        <w:rPr>
          <w:i/>
          <w:sz w:val="28"/>
          <w:szCs w:val="28"/>
        </w:rPr>
      </w:pPr>
      <w:r w:rsidRPr="00A74805">
        <w:rPr>
          <w:i/>
          <w:sz w:val="28"/>
          <w:szCs w:val="28"/>
        </w:rPr>
        <w:t>Нижний Новгород был основан в 1221 году владимирским князем Юрием Всеволодовичем. У города очень выгодное расположение. Он раскинулся на слиянии двух великих русских рек Оки и Волги.</w:t>
      </w:r>
    </w:p>
    <w:p w:rsidR="00EE5C5F" w:rsidRPr="00A74805" w:rsidRDefault="00EE5C5F" w:rsidP="00EE5C5F">
      <w:pPr>
        <w:rPr>
          <w:i/>
          <w:sz w:val="28"/>
          <w:szCs w:val="28"/>
        </w:rPr>
      </w:pPr>
      <w:r w:rsidRPr="00A74805">
        <w:rPr>
          <w:i/>
          <w:sz w:val="28"/>
          <w:szCs w:val="28"/>
        </w:rPr>
        <w:t>Я люблю многие места в нашем городе, но особенно мне нравится Кремль и улица Большая Покровская.</w:t>
      </w:r>
    </w:p>
    <w:p w:rsidR="00EE5C5F" w:rsidRPr="00A74805" w:rsidRDefault="00EE5C5F" w:rsidP="00EE5C5F">
      <w:pPr>
        <w:rPr>
          <w:i/>
          <w:sz w:val="28"/>
          <w:szCs w:val="28"/>
        </w:rPr>
      </w:pPr>
      <w:r w:rsidRPr="00A74805">
        <w:rPr>
          <w:i/>
          <w:sz w:val="28"/>
          <w:szCs w:val="28"/>
        </w:rPr>
        <w:t>Я счи</w:t>
      </w:r>
      <w:r w:rsidR="00C3243F" w:rsidRPr="00A74805">
        <w:rPr>
          <w:i/>
          <w:sz w:val="28"/>
          <w:szCs w:val="28"/>
        </w:rPr>
        <w:t>таю, что наш Кремль является «</w:t>
      </w:r>
      <w:r w:rsidRPr="00A74805">
        <w:rPr>
          <w:i/>
          <w:sz w:val="28"/>
          <w:szCs w:val="28"/>
        </w:rPr>
        <w:t>лицо</w:t>
      </w:r>
      <w:r w:rsidR="00C3243F" w:rsidRPr="00A74805">
        <w:rPr>
          <w:i/>
          <w:sz w:val="28"/>
          <w:szCs w:val="28"/>
        </w:rPr>
        <w:t xml:space="preserve">м» </w:t>
      </w:r>
      <w:r w:rsidRPr="00A74805">
        <w:rPr>
          <w:i/>
          <w:sz w:val="28"/>
          <w:szCs w:val="28"/>
        </w:rPr>
        <w:t xml:space="preserve"> города. Нижегородский Кремль имеет ряд отличительных особенностей. Во-первых, это большой перепад высот между башнями Кремля. А во-вторых,</w:t>
      </w:r>
      <w:r w:rsidR="00A74805" w:rsidRPr="00A74805">
        <w:rPr>
          <w:i/>
          <w:sz w:val="28"/>
          <w:szCs w:val="28"/>
        </w:rPr>
        <w:t xml:space="preserve"> за всю историю существования,</w:t>
      </w:r>
      <w:r w:rsidR="00C3243F" w:rsidRPr="00A74805">
        <w:rPr>
          <w:i/>
          <w:sz w:val="28"/>
          <w:szCs w:val="28"/>
        </w:rPr>
        <w:t xml:space="preserve"> ни одним из завоевателей не удалось его захватить.</w:t>
      </w:r>
      <w:r w:rsidRPr="00A74805">
        <w:rPr>
          <w:i/>
          <w:sz w:val="28"/>
          <w:szCs w:val="28"/>
        </w:rPr>
        <w:t xml:space="preserve"> </w:t>
      </w:r>
    </w:p>
    <w:p w:rsidR="00EE5C5F" w:rsidRPr="00A74805" w:rsidRDefault="00EE5C5F" w:rsidP="00EE5C5F">
      <w:pPr>
        <w:rPr>
          <w:i/>
          <w:sz w:val="28"/>
          <w:szCs w:val="28"/>
        </w:rPr>
      </w:pPr>
      <w:r w:rsidRPr="00A74805">
        <w:rPr>
          <w:i/>
          <w:sz w:val="28"/>
          <w:szCs w:val="28"/>
        </w:rPr>
        <w:t>Это свидетельствует о мощных оборонительных характеристиках нашего Кремля. Сегодня Кремль является не только Административным центром города, но и любимым местом отдыха многих нижегородцев</w:t>
      </w:r>
      <w:r w:rsidR="000E5CC9" w:rsidRPr="00A74805">
        <w:rPr>
          <w:i/>
          <w:sz w:val="28"/>
          <w:szCs w:val="28"/>
        </w:rPr>
        <w:t>. Сложились даже определённые традиции: так все молодожёны в день бракосочетания считают своим долгом возложить цветы к Вечному Огню и завязать ленточку « на счастье» на берёзе, расположенной на территории Кремля.</w:t>
      </w:r>
    </w:p>
    <w:p w:rsidR="000E5CC9" w:rsidRPr="00A74805" w:rsidRDefault="000E5CC9" w:rsidP="00EE5C5F">
      <w:pPr>
        <w:rPr>
          <w:i/>
          <w:sz w:val="28"/>
          <w:szCs w:val="28"/>
        </w:rPr>
      </w:pPr>
      <w:r w:rsidRPr="00A74805">
        <w:rPr>
          <w:i/>
          <w:sz w:val="28"/>
          <w:szCs w:val="28"/>
        </w:rPr>
        <w:t>А как преобразилась улица Большая Покровская за последние годы!</w:t>
      </w:r>
    </w:p>
    <w:p w:rsidR="000E5CC9" w:rsidRPr="00A74805" w:rsidRDefault="000E5CC9" w:rsidP="00EE5C5F">
      <w:pPr>
        <w:rPr>
          <w:i/>
          <w:sz w:val="28"/>
          <w:szCs w:val="28"/>
        </w:rPr>
      </w:pPr>
      <w:r w:rsidRPr="00A74805">
        <w:rPr>
          <w:i/>
          <w:sz w:val="28"/>
          <w:szCs w:val="28"/>
        </w:rPr>
        <w:t>Жители и гости нашего города с удовольствием прогуливаются по «Нижегородскому Арбату».</w:t>
      </w:r>
    </w:p>
    <w:p w:rsidR="000E5CC9" w:rsidRPr="00A74805" w:rsidRDefault="000E5CC9" w:rsidP="00EE5C5F">
      <w:pPr>
        <w:rPr>
          <w:i/>
          <w:sz w:val="28"/>
          <w:szCs w:val="28"/>
        </w:rPr>
      </w:pPr>
      <w:r w:rsidRPr="00A74805">
        <w:rPr>
          <w:i/>
          <w:sz w:val="28"/>
          <w:szCs w:val="28"/>
        </w:rPr>
        <w:t>Я люблю свой Нижний Новгород!!!</w:t>
      </w:r>
    </w:p>
    <w:p w:rsidR="00EE5C5F" w:rsidRPr="00EE5C5F" w:rsidRDefault="00EE5C5F" w:rsidP="00EE5C5F"/>
    <w:sectPr w:rsidR="00EE5C5F" w:rsidRPr="00EE5C5F" w:rsidSect="00DA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1F2E"/>
    <w:rsid w:val="000E5CC9"/>
    <w:rsid w:val="00381F2E"/>
    <w:rsid w:val="00460E66"/>
    <w:rsid w:val="00A74805"/>
    <w:rsid w:val="00C3243F"/>
    <w:rsid w:val="00DA53B5"/>
    <w:rsid w:val="00EE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2011-01-15T17:38:00Z</dcterms:created>
  <dcterms:modified xsi:type="dcterms:W3CDTF">2011-01-19T19:25:00Z</dcterms:modified>
</cp:coreProperties>
</file>