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B4A" w:rsidRDefault="00C114CB">
      <w:pPr>
        <w:rPr>
          <w:color w:val="FF66FF"/>
          <w:sz w:val="24"/>
          <w:szCs w:val="24"/>
        </w:rPr>
      </w:pPr>
      <w:r w:rsidRPr="00C114CB">
        <w:rPr>
          <w:color w:val="FF66FF"/>
        </w:rPr>
        <w:t xml:space="preserve">                        </w:t>
      </w:r>
      <w:r w:rsidRPr="00C114CB">
        <w:rPr>
          <w:color w:val="FF66FF"/>
          <w:sz w:val="52"/>
          <w:szCs w:val="52"/>
        </w:rPr>
        <w:t>Старый Нижний Новгород</w:t>
      </w:r>
      <w:r>
        <w:rPr>
          <w:color w:val="FF66FF"/>
          <w:sz w:val="24"/>
          <w:szCs w:val="24"/>
        </w:rPr>
        <w:t xml:space="preserve"> </w:t>
      </w:r>
    </w:p>
    <w:p w:rsidR="00340EEC" w:rsidRPr="00340EEC" w:rsidRDefault="00340EEC" w:rsidP="00340EEC">
      <w:pPr>
        <w:pStyle w:val="a3"/>
        <w:rPr>
          <w:sz w:val="32"/>
          <w:szCs w:val="32"/>
        </w:rPr>
      </w:pPr>
      <w:r>
        <w:t xml:space="preserve">  </w:t>
      </w:r>
      <w:r w:rsidR="002C7AC2" w:rsidRPr="00340EEC">
        <w:rPr>
          <w:sz w:val="32"/>
          <w:szCs w:val="32"/>
        </w:rPr>
        <w:t xml:space="preserve">Мы живём на ул. </w:t>
      </w:r>
      <w:r w:rsidR="00C114CB" w:rsidRPr="00340EEC">
        <w:rPr>
          <w:sz w:val="32"/>
          <w:szCs w:val="32"/>
        </w:rPr>
        <w:t>Черниговской</w:t>
      </w:r>
      <w:r w:rsidR="00550F86" w:rsidRPr="00340EEC">
        <w:rPr>
          <w:sz w:val="32"/>
          <w:szCs w:val="32"/>
        </w:rPr>
        <w:t xml:space="preserve">, рядом с </w:t>
      </w:r>
      <w:proofErr w:type="spellStart"/>
      <w:r w:rsidR="00550F86" w:rsidRPr="00340EEC">
        <w:rPr>
          <w:sz w:val="32"/>
          <w:szCs w:val="32"/>
        </w:rPr>
        <w:t>Ка</w:t>
      </w:r>
      <w:r w:rsidR="00C32AE8" w:rsidRPr="00340EEC">
        <w:rPr>
          <w:sz w:val="32"/>
          <w:szCs w:val="32"/>
        </w:rPr>
        <w:t>навинским</w:t>
      </w:r>
      <w:proofErr w:type="spellEnd"/>
      <w:r w:rsidR="00C32AE8" w:rsidRPr="00340EEC">
        <w:rPr>
          <w:sz w:val="32"/>
          <w:szCs w:val="32"/>
        </w:rPr>
        <w:t xml:space="preserve"> мостом и ул. Маяковского на слиянии двух рек Волги и Оки.</w:t>
      </w:r>
    </w:p>
    <w:p w:rsidR="00C32AE8" w:rsidRPr="00340EEC" w:rsidRDefault="00340EEC" w:rsidP="00340EE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C32AE8" w:rsidRPr="00340EEC">
        <w:rPr>
          <w:sz w:val="32"/>
          <w:szCs w:val="32"/>
        </w:rPr>
        <w:t>С правого берега Оки открывается    панорама на заречную часть города с набережной, зданием Дома торговли, площадью  Ленина,</w:t>
      </w:r>
      <w:r w:rsidR="00C20A73" w:rsidRPr="00340EEC">
        <w:rPr>
          <w:sz w:val="32"/>
          <w:szCs w:val="32"/>
        </w:rPr>
        <w:t xml:space="preserve"> </w:t>
      </w:r>
      <w:r w:rsidR="00C32AE8" w:rsidRPr="00340EEC">
        <w:rPr>
          <w:sz w:val="32"/>
          <w:szCs w:val="32"/>
        </w:rPr>
        <w:t>на собор Александра Н</w:t>
      </w:r>
      <w:r w:rsidR="00E6487D" w:rsidRPr="00340EEC">
        <w:rPr>
          <w:sz w:val="32"/>
          <w:szCs w:val="32"/>
        </w:rPr>
        <w:t xml:space="preserve">евского. </w:t>
      </w:r>
      <w:proofErr w:type="spellStart"/>
      <w:r w:rsidR="00E6487D" w:rsidRPr="00340EEC">
        <w:rPr>
          <w:sz w:val="32"/>
          <w:szCs w:val="32"/>
        </w:rPr>
        <w:t>Канавинский</w:t>
      </w:r>
      <w:proofErr w:type="spellEnd"/>
      <w:r w:rsidR="00C20A73" w:rsidRPr="00340EEC">
        <w:rPr>
          <w:sz w:val="32"/>
          <w:szCs w:val="32"/>
        </w:rPr>
        <w:t xml:space="preserve"> </w:t>
      </w:r>
      <w:r w:rsidR="00E6487D" w:rsidRPr="00340EEC">
        <w:rPr>
          <w:sz w:val="32"/>
          <w:szCs w:val="32"/>
        </w:rPr>
        <w:t xml:space="preserve">  мост самый старый в Нижнем Новгороде построен он в 1933 году.</w:t>
      </w:r>
    </w:p>
    <w:p w:rsidR="00C20A73" w:rsidRPr="00340EEC" w:rsidRDefault="00E6487D" w:rsidP="00340EEC">
      <w:pPr>
        <w:pStyle w:val="a3"/>
        <w:rPr>
          <w:sz w:val="32"/>
          <w:szCs w:val="32"/>
        </w:rPr>
      </w:pPr>
      <w:proofErr w:type="spellStart"/>
      <w:r w:rsidRPr="00340EEC">
        <w:rPr>
          <w:sz w:val="32"/>
          <w:szCs w:val="32"/>
        </w:rPr>
        <w:t>Канавинский</w:t>
      </w:r>
      <w:proofErr w:type="spellEnd"/>
      <w:r w:rsidRPr="00340EEC">
        <w:rPr>
          <w:sz w:val="32"/>
          <w:szCs w:val="32"/>
        </w:rPr>
        <w:t xml:space="preserve"> мост через Оку, возведённый в 1933 году, стал первым городским мостом, построенным взамен временного наплавного.</w:t>
      </w:r>
    </w:p>
    <w:p w:rsidR="002C7AC2" w:rsidRPr="00340EEC" w:rsidRDefault="00340EEC" w:rsidP="00340EEC">
      <w:pPr>
        <w:pStyle w:val="a3"/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E6487D" w:rsidRPr="00340EEC">
        <w:rPr>
          <w:sz w:val="32"/>
          <w:szCs w:val="32"/>
        </w:rPr>
        <w:t>В разные  времена ул. Маяко</w:t>
      </w:r>
      <w:r w:rsidR="002C7AC2" w:rsidRPr="00340EEC">
        <w:rPr>
          <w:sz w:val="32"/>
          <w:szCs w:val="32"/>
        </w:rPr>
        <w:t xml:space="preserve">вского  называлась  по- </w:t>
      </w:r>
      <w:proofErr w:type="gramStart"/>
      <w:r w:rsidR="002C7AC2" w:rsidRPr="00340EEC">
        <w:rPr>
          <w:sz w:val="32"/>
          <w:szCs w:val="32"/>
        </w:rPr>
        <w:t>разному</w:t>
      </w:r>
      <w:proofErr w:type="gramEnd"/>
      <w:r w:rsidR="00E6487D" w:rsidRPr="00340EEC">
        <w:rPr>
          <w:sz w:val="32"/>
          <w:szCs w:val="32"/>
        </w:rPr>
        <w:t>:</w:t>
      </w:r>
    </w:p>
    <w:p w:rsidR="00E6487D" w:rsidRPr="00340EEC" w:rsidRDefault="002C7AC2" w:rsidP="00340EEC">
      <w:pPr>
        <w:pStyle w:val="a3"/>
        <w:spacing w:line="276" w:lineRule="auto"/>
        <w:rPr>
          <w:sz w:val="32"/>
          <w:szCs w:val="32"/>
        </w:rPr>
      </w:pPr>
      <w:r w:rsidRPr="00340EEC">
        <w:rPr>
          <w:sz w:val="32"/>
          <w:szCs w:val="32"/>
        </w:rPr>
        <w:t>Нижний базар</w:t>
      </w:r>
      <w:r w:rsidR="00340EEC">
        <w:rPr>
          <w:sz w:val="32"/>
          <w:szCs w:val="32"/>
        </w:rPr>
        <w:t>,</w:t>
      </w:r>
      <w:r w:rsidRPr="00340EEC">
        <w:rPr>
          <w:sz w:val="32"/>
          <w:szCs w:val="32"/>
        </w:rPr>
        <w:t xml:space="preserve"> Рождественская</w:t>
      </w:r>
      <w:r w:rsidR="00194D9C">
        <w:rPr>
          <w:sz w:val="32"/>
          <w:szCs w:val="32"/>
        </w:rPr>
        <w:t>, Кооперативная</w:t>
      </w:r>
      <w:r w:rsidR="00340EEC">
        <w:rPr>
          <w:sz w:val="32"/>
          <w:szCs w:val="32"/>
        </w:rPr>
        <w:t>. Некоторые строения</w:t>
      </w:r>
      <w:r w:rsidR="0071597D" w:rsidRPr="00340EEC">
        <w:rPr>
          <w:sz w:val="32"/>
          <w:szCs w:val="32"/>
        </w:rPr>
        <w:t xml:space="preserve"> в советское время</w:t>
      </w:r>
      <w:r w:rsidR="00340EEC">
        <w:rPr>
          <w:sz w:val="32"/>
          <w:szCs w:val="32"/>
        </w:rPr>
        <w:t xml:space="preserve"> </w:t>
      </w:r>
      <w:r w:rsidR="0071597D" w:rsidRPr="00340EEC">
        <w:rPr>
          <w:sz w:val="32"/>
          <w:szCs w:val="32"/>
        </w:rPr>
        <w:t xml:space="preserve"> по существу не изменили её характер.</w:t>
      </w:r>
    </w:p>
    <w:p w:rsidR="00C20A73" w:rsidRPr="00340EEC" w:rsidRDefault="00340EEC" w:rsidP="00340EEC">
      <w:pPr>
        <w:pStyle w:val="a3"/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71597D" w:rsidRPr="00340EEC">
        <w:rPr>
          <w:sz w:val="32"/>
          <w:szCs w:val="32"/>
        </w:rPr>
        <w:t>В горьковские времена в конторах, расположенных на этой улице, вершились миллионные сделки.  В доме № 27 размещался Во</w:t>
      </w:r>
      <w:r w:rsidR="002C7AC2" w:rsidRPr="00340EEC">
        <w:rPr>
          <w:sz w:val="32"/>
          <w:szCs w:val="32"/>
        </w:rPr>
        <w:t>лжско-Камский коммерческий банк</w:t>
      </w:r>
      <w:r w:rsidR="0071597D" w:rsidRPr="00340EEC">
        <w:rPr>
          <w:sz w:val="32"/>
          <w:szCs w:val="32"/>
        </w:rPr>
        <w:t>,</w:t>
      </w:r>
      <w:r w:rsidR="00C20A73" w:rsidRPr="00340EEC">
        <w:rPr>
          <w:sz w:val="32"/>
          <w:szCs w:val="32"/>
        </w:rPr>
        <w:t xml:space="preserve"> </w:t>
      </w:r>
      <w:r w:rsidR="0071597D" w:rsidRPr="00340EEC">
        <w:rPr>
          <w:sz w:val="32"/>
          <w:szCs w:val="32"/>
        </w:rPr>
        <w:t>в соседнем доме № 2</w:t>
      </w:r>
      <w:r w:rsidR="002C7AC2" w:rsidRPr="00340EEC">
        <w:rPr>
          <w:sz w:val="32"/>
          <w:szCs w:val="32"/>
        </w:rPr>
        <w:t>5-Нижегородский купеческий банк</w:t>
      </w:r>
      <w:r w:rsidR="0071597D" w:rsidRPr="00340EEC">
        <w:rPr>
          <w:sz w:val="32"/>
          <w:szCs w:val="32"/>
        </w:rPr>
        <w:t>,</w:t>
      </w:r>
      <w:r w:rsidR="002C7AC2" w:rsidRPr="00340EEC">
        <w:rPr>
          <w:sz w:val="32"/>
          <w:szCs w:val="32"/>
        </w:rPr>
        <w:t xml:space="preserve"> </w:t>
      </w:r>
      <w:r w:rsidR="0071597D" w:rsidRPr="00340EEC">
        <w:rPr>
          <w:sz w:val="32"/>
          <w:szCs w:val="32"/>
        </w:rPr>
        <w:t>в доме № 23-торгово</w:t>
      </w:r>
      <w:r w:rsidR="002C7AC2" w:rsidRPr="00340EEC">
        <w:rPr>
          <w:sz w:val="32"/>
          <w:szCs w:val="32"/>
        </w:rPr>
        <w:t xml:space="preserve"> </w:t>
      </w:r>
      <w:r w:rsidR="0071597D" w:rsidRPr="00340EEC">
        <w:rPr>
          <w:sz w:val="32"/>
          <w:szCs w:val="32"/>
        </w:rPr>
        <w:t>- промышленный банк.</w:t>
      </w:r>
    </w:p>
    <w:p w:rsidR="00C20A73" w:rsidRPr="007371D0" w:rsidRDefault="007371D0" w:rsidP="007371D0">
      <w:pPr>
        <w:pStyle w:val="a3"/>
        <w:rPr>
          <w:sz w:val="32"/>
          <w:szCs w:val="32"/>
        </w:rPr>
      </w:pPr>
      <w:r>
        <w:t xml:space="preserve">  </w:t>
      </w:r>
      <w:r w:rsidR="00340EEC">
        <w:t xml:space="preserve"> </w:t>
      </w:r>
      <w:r w:rsidR="00C20A73" w:rsidRPr="007371D0">
        <w:rPr>
          <w:sz w:val="32"/>
          <w:szCs w:val="32"/>
        </w:rPr>
        <w:t xml:space="preserve">От </w:t>
      </w:r>
      <w:r w:rsidR="002C7AC2" w:rsidRPr="007371D0">
        <w:rPr>
          <w:sz w:val="32"/>
          <w:szCs w:val="32"/>
        </w:rPr>
        <w:t xml:space="preserve">18 </w:t>
      </w:r>
      <w:r w:rsidR="00C20A73" w:rsidRPr="007371D0">
        <w:rPr>
          <w:sz w:val="32"/>
          <w:szCs w:val="32"/>
        </w:rPr>
        <w:t>столетия сохранилась до наших дней едва ли не главная достопримечательность улицы - Рождественская церковь. Она отстроена к 1719 году по заказу Г.Д.Строганова его крепостными маст</w:t>
      </w:r>
      <w:r w:rsidR="002C7AC2" w:rsidRPr="007371D0">
        <w:rPr>
          <w:sz w:val="32"/>
          <w:szCs w:val="32"/>
        </w:rPr>
        <w:t>ерами. Рождественская церковь не</w:t>
      </w:r>
      <w:r w:rsidR="00C20A73" w:rsidRPr="007371D0">
        <w:rPr>
          <w:sz w:val="32"/>
          <w:szCs w:val="32"/>
        </w:rPr>
        <w:t xml:space="preserve">  только   самое красивое  здание, но и самое старинное на этой улице. Большая часть её застройки относится ко второй полов</w:t>
      </w:r>
      <w:r w:rsidR="00852F99" w:rsidRPr="007371D0">
        <w:rPr>
          <w:sz w:val="32"/>
          <w:szCs w:val="32"/>
        </w:rPr>
        <w:t>ине прошлого века. Церковь пятиг</w:t>
      </w:r>
      <w:r w:rsidR="00C20A73" w:rsidRPr="007371D0">
        <w:rPr>
          <w:sz w:val="32"/>
          <w:szCs w:val="32"/>
        </w:rPr>
        <w:t>лава</w:t>
      </w:r>
      <w:r w:rsidR="002C7AC2" w:rsidRPr="007371D0">
        <w:rPr>
          <w:sz w:val="32"/>
          <w:szCs w:val="32"/>
        </w:rPr>
        <w:t xml:space="preserve">я. </w:t>
      </w:r>
      <w:r w:rsidR="00852F99" w:rsidRPr="007371D0">
        <w:rPr>
          <w:sz w:val="32"/>
          <w:szCs w:val="32"/>
        </w:rPr>
        <w:t>Каждую главу венчает кованный ажурный позолоченный крест. Фасады украшены пышной белокаменной резьбой.</w:t>
      </w:r>
      <w:r w:rsidRPr="007371D0">
        <w:rPr>
          <w:sz w:val="32"/>
          <w:szCs w:val="32"/>
        </w:rPr>
        <w:t xml:space="preserve"> </w:t>
      </w:r>
      <w:r>
        <w:rPr>
          <w:sz w:val="32"/>
          <w:szCs w:val="32"/>
        </w:rPr>
        <w:t>Не устаешь восхищаться красотой и величественностью ее сооружения.</w:t>
      </w:r>
    </w:p>
    <w:p w:rsidR="007371D0" w:rsidRPr="007371D0" w:rsidRDefault="007371D0" w:rsidP="007371D0">
      <w:pPr>
        <w:pStyle w:val="a3"/>
        <w:rPr>
          <w:sz w:val="32"/>
          <w:szCs w:val="32"/>
        </w:rPr>
      </w:pPr>
      <w:r w:rsidRPr="007371D0">
        <w:rPr>
          <w:sz w:val="32"/>
          <w:szCs w:val="32"/>
        </w:rPr>
        <w:t xml:space="preserve"> Мне кажется, что моя родная улица самая красивая в городе!</w:t>
      </w:r>
    </w:p>
    <w:sectPr w:rsidR="007371D0" w:rsidRPr="007371D0" w:rsidSect="00F51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4CB"/>
    <w:rsid w:val="00194D9C"/>
    <w:rsid w:val="002C7AC2"/>
    <w:rsid w:val="00340EEC"/>
    <w:rsid w:val="00456D64"/>
    <w:rsid w:val="00550F86"/>
    <w:rsid w:val="00610D6A"/>
    <w:rsid w:val="0071597D"/>
    <w:rsid w:val="007371D0"/>
    <w:rsid w:val="00852F99"/>
    <w:rsid w:val="00990DDF"/>
    <w:rsid w:val="00A927B8"/>
    <w:rsid w:val="00BB7642"/>
    <w:rsid w:val="00C114CB"/>
    <w:rsid w:val="00C20A73"/>
    <w:rsid w:val="00C32AE8"/>
    <w:rsid w:val="00E6487D"/>
    <w:rsid w:val="00F51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0E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RWT</cp:lastModifiedBy>
  <cp:revision>7</cp:revision>
  <dcterms:created xsi:type="dcterms:W3CDTF">2011-03-16T13:27:00Z</dcterms:created>
  <dcterms:modified xsi:type="dcterms:W3CDTF">2011-03-28T11:31:00Z</dcterms:modified>
</cp:coreProperties>
</file>