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5D" w:rsidRPr="00FD400E" w:rsidRDefault="00B17C5D" w:rsidP="00FD400E">
      <w:pPr>
        <w:jc w:val="right"/>
        <w:rPr>
          <w:sz w:val="32"/>
          <w:szCs w:val="32"/>
        </w:rPr>
      </w:pPr>
      <w:r w:rsidRPr="00FD400E">
        <w:rPr>
          <w:sz w:val="32"/>
          <w:szCs w:val="32"/>
        </w:rPr>
        <w:t xml:space="preserve">                        Кукушкина Дина.8 «а»</w:t>
      </w:r>
    </w:p>
    <w:p w:rsidR="00DD0BE2" w:rsidRDefault="007C45D5" w:rsidP="00DD0BE2">
      <w:pPr>
        <w:spacing w:after="0" w:line="240" w:lineRule="auto"/>
        <w:jc w:val="center"/>
        <w:rPr>
          <w:b/>
          <w:i/>
          <w:sz w:val="36"/>
          <w:szCs w:val="36"/>
        </w:rPr>
      </w:pPr>
      <w:r w:rsidRPr="007C45D5">
        <w:rPr>
          <w:b/>
          <w:i/>
          <w:sz w:val="36"/>
          <w:szCs w:val="36"/>
        </w:rPr>
        <w:t xml:space="preserve">Здание Академического Театра Драмы </w:t>
      </w:r>
    </w:p>
    <w:p w:rsidR="003335CB" w:rsidRDefault="00DD0BE2" w:rsidP="00DD0BE2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</w:t>
      </w:r>
      <w:r w:rsidR="007C45D5">
        <w:rPr>
          <w:b/>
          <w:i/>
          <w:sz w:val="36"/>
          <w:szCs w:val="36"/>
        </w:rPr>
        <w:t>м</w:t>
      </w:r>
      <w:r w:rsidR="007C45D5" w:rsidRPr="007C45D5">
        <w:rPr>
          <w:b/>
          <w:i/>
          <w:sz w:val="36"/>
          <w:szCs w:val="36"/>
        </w:rPr>
        <w:t>. А.М. Горького.</w:t>
      </w:r>
    </w:p>
    <w:p w:rsidR="00FD400E" w:rsidRDefault="00FD400E" w:rsidP="00F67261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Я хочу написать свое сочинение о здании Академического театра </w:t>
      </w:r>
      <w:r w:rsidR="00F67261">
        <w:rPr>
          <w:sz w:val="24"/>
          <w:szCs w:val="24"/>
        </w:rPr>
        <w:t>д</w:t>
      </w:r>
      <w:r>
        <w:rPr>
          <w:sz w:val="24"/>
          <w:szCs w:val="24"/>
        </w:rPr>
        <w:t>рамы. Каждый раз, когда я прохожу мимо него, мой взгляд останавливается на нем. Мне очень нравиться архитектурная задумка этого здания. Я узнала, что</w:t>
      </w:r>
      <w:r w:rsidRPr="00FD400E">
        <w:rPr>
          <w:sz w:val="24"/>
          <w:szCs w:val="24"/>
        </w:rPr>
        <w:t xml:space="preserve"> </w:t>
      </w:r>
      <w:r>
        <w:rPr>
          <w:sz w:val="24"/>
          <w:szCs w:val="24"/>
        </w:rPr>
        <w:t>здание городского театра строилось по проекту петербургского профессора архитектуры В.А. Шретера. Руководство строительством театра было поручено архитектору-нижегородцу П.П.Малиновскому ,который вложил много сил и энергии в сооружение театра. Все выполнялось на самом высоком уровне.</w:t>
      </w:r>
    </w:p>
    <w:p w:rsidR="00FD400E" w:rsidRDefault="007C45D5" w:rsidP="00F67261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D400E">
        <w:rPr>
          <w:sz w:val="24"/>
          <w:szCs w:val="24"/>
        </w:rPr>
        <w:t>Театр драмы нравиться мне не только внешне, но и внутри.</w:t>
      </w:r>
      <w:r w:rsidR="00FD400E" w:rsidRPr="00FD400E">
        <w:rPr>
          <w:sz w:val="24"/>
          <w:szCs w:val="24"/>
        </w:rPr>
        <w:t xml:space="preserve"> </w:t>
      </w:r>
      <w:r w:rsidR="00FD400E">
        <w:rPr>
          <w:sz w:val="24"/>
          <w:szCs w:val="24"/>
        </w:rPr>
        <w:t>Здание имеет главный вход в вестибюль, из которого зритель может попасть в партер, а по боковым лестницам в бельэтаж. Половину здания театра занимает сцена и служебные помещения, другая предназначена для зрителей. Всего театр может вместить свыше 1000 зрителей.</w:t>
      </w:r>
    </w:p>
    <w:p w:rsidR="00F67261" w:rsidRDefault="00C02663" w:rsidP="00F67261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Я узнала,</w:t>
      </w:r>
      <w:r w:rsidR="00F67261">
        <w:rPr>
          <w:sz w:val="24"/>
          <w:szCs w:val="24"/>
        </w:rPr>
        <w:t xml:space="preserve"> </w:t>
      </w:r>
      <w:r>
        <w:rPr>
          <w:sz w:val="24"/>
          <w:szCs w:val="24"/>
        </w:rPr>
        <w:t>что на сцене этого театра нижегородцы видели прославленных актеров:</w:t>
      </w:r>
      <w:r w:rsidRPr="00C02663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 w:rsidR="00DD0BE2">
        <w:rPr>
          <w:sz w:val="24"/>
          <w:szCs w:val="24"/>
        </w:rPr>
        <w:t>С. Щепкина и трагика Айру Олдри</w:t>
      </w:r>
      <w:r>
        <w:rPr>
          <w:sz w:val="24"/>
          <w:szCs w:val="24"/>
        </w:rPr>
        <w:t>джа, выдающихся нижегородок:</w:t>
      </w:r>
      <w:r w:rsidR="00F67261">
        <w:rPr>
          <w:sz w:val="24"/>
          <w:szCs w:val="24"/>
        </w:rPr>
        <w:t xml:space="preserve"> </w:t>
      </w:r>
    </w:p>
    <w:p w:rsidR="00C02663" w:rsidRDefault="00C02663" w:rsidP="00F67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Л.П. Никулину-Косицкую и П.А. Стрепетову. Работал на нижегородской сцене некоторое время А. Ленский. Приезжали в Нижний на гастроли знаменитые мастера Малого театра: М.Н. Ермолова, Г.Н. Федотова, А.И. Южин, М.П. Садовский и др.</w:t>
      </w:r>
    </w:p>
    <w:p w:rsidR="00C02663" w:rsidRDefault="00C02663" w:rsidP="00F67261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В советские годы театр драмы заслужил полное признание и благодарность зрителя за свои талантливые постановки разного характера. Очень долгое время деятельность театра была связана с именем крупнейшего режиссера Н.И.Собольщикова-Самарина. Вместе с ним искусство народу несли талантливые мастера сцены:</w:t>
      </w:r>
      <w:r w:rsidRPr="00C02663">
        <w:rPr>
          <w:sz w:val="24"/>
          <w:szCs w:val="24"/>
        </w:rPr>
        <w:t xml:space="preserve"> </w:t>
      </w:r>
      <w:r>
        <w:rPr>
          <w:sz w:val="24"/>
          <w:szCs w:val="24"/>
        </w:rPr>
        <w:t>Н.Воеводина,</w:t>
      </w:r>
      <w:r w:rsidR="00F67261">
        <w:rPr>
          <w:sz w:val="24"/>
          <w:szCs w:val="24"/>
        </w:rPr>
        <w:t xml:space="preserve"> </w:t>
      </w:r>
      <w:r>
        <w:rPr>
          <w:sz w:val="24"/>
          <w:szCs w:val="24"/>
        </w:rPr>
        <w:t>З.Зорич,</w:t>
      </w:r>
      <w:r w:rsidR="00F67261">
        <w:rPr>
          <w:sz w:val="24"/>
          <w:szCs w:val="24"/>
        </w:rPr>
        <w:t xml:space="preserve"> </w:t>
      </w:r>
      <w:r>
        <w:rPr>
          <w:sz w:val="24"/>
          <w:szCs w:val="24"/>
        </w:rPr>
        <w:t>М.Высоцкий,</w:t>
      </w:r>
      <w:r w:rsidR="00F67261">
        <w:rPr>
          <w:sz w:val="24"/>
          <w:szCs w:val="24"/>
        </w:rPr>
        <w:t xml:space="preserve"> </w:t>
      </w:r>
      <w:r>
        <w:rPr>
          <w:sz w:val="24"/>
          <w:szCs w:val="24"/>
        </w:rPr>
        <w:t>И.Слонов,</w:t>
      </w:r>
      <w:r w:rsidR="00F67261">
        <w:rPr>
          <w:sz w:val="24"/>
          <w:szCs w:val="24"/>
        </w:rPr>
        <w:t xml:space="preserve"> </w:t>
      </w:r>
      <w:r>
        <w:rPr>
          <w:sz w:val="24"/>
          <w:szCs w:val="24"/>
        </w:rPr>
        <w:t>П.Муромцев и другие.</w:t>
      </w:r>
    </w:p>
    <w:p w:rsidR="00C02663" w:rsidRDefault="00C02663" w:rsidP="00F67261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За большие заслуги Горьковский театр драмы в 1949 г. был удостоен ордена Трудового Красного Знамени. С 1968 г. он стал носить звание академического.</w:t>
      </w:r>
    </w:p>
    <w:p w:rsidR="00C02663" w:rsidRDefault="00C02663" w:rsidP="00F672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Именно поэтому я решила написать про такое интересное здание как </w:t>
      </w:r>
      <w:r w:rsidR="00DD0BE2">
        <w:rPr>
          <w:sz w:val="24"/>
          <w:szCs w:val="24"/>
        </w:rPr>
        <w:t>А</w:t>
      </w:r>
      <w:r>
        <w:rPr>
          <w:sz w:val="24"/>
          <w:szCs w:val="24"/>
        </w:rPr>
        <w:t>кадемический театр драмы.</w:t>
      </w:r>
    </w:p>
    <w:p w:rsidR="006E7616" w:rsidRDefault="006E7616" w:rsidP="00DD0BE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E7616" w:rsidRDefault="006E7616" w:rsidP="00DD0BE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C0C5A" w:rsidRPr="007C45D5" w:rsidRDefault="002C0C5A" w:rsidP="00DD0BE2">
      <w:pPr>
        <w:rPr>
          <w:sz w:val="24"/>
          <w:szCs w:val="24"/>
        </w:rPr>
      </w:pPr>
    </w:p>
    <w:sectPr w:rsidR="002C0C5A" w:rsidRPr="007C45D5" w:rsidSect="0033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5D5"/>
    <w:rsid w:val="00176E3C"/>
    <w:rsid w:val="002C0C5A"/>
    <w:rsid w:val="003335CB"/>
    <w:rsid w:val="006E7616"/>
    <w:rsid w:val="007C45D5"/>
    <w:rsid w:val="00A878F7"/>
    <w:rsid w:val="00B17C5D"/>
    <w:rsid w:val="00B43FD9"/>
    <w:rsid w:val="00C02663"/>
    <w:rsid w:val="00DD0BE2"/>
    <w:rsid w:val="00E507F3"/>
    <w:rsid w:val="00F14410"/>
    <w:rsid w:val="00F67261"/>
    <w:rsid w:val="00FD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8</cp:revision>
  <dcterms:created xsi:type="dcterms:W3CDTF">2011-03-15T16:21:00Z</dcterms:created>
  <dcterms:modified xsi:type="dcterms:W3CDTF">2011-03-16T16:04:00Z</dcterms:modified>
</cp:coreProperties>
</file>